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AFA" w:rsidRDefault="008D7C2C">
      <w:pPr>
        <w:pStyle w:val="40"/>
        <w:shd w:val="clear" w:color="auto" w:fill="auto"/>
        <w:spacing w:line="220" w:lineRule="exact"/>
        <w:jc w:val="left"/>
      </w:pPr>
      <w:r>
        <w:t>Перечень рекомендуемых мероприятий по улучшению условий труда</w:t>
      </w:r>
    </w:p>
    <w:p w:rsidR="003B4AFA" w:rsidRDefault="008D7C2C">
      <w:pPr>
        <w:pStyle w:val="20"/>
        <w:keepNext/>
        <w:keepLines/>
        <w:shd w:val="clear" w:color="auto" w:fill="auto"/>
        <w:spacing w:line="220" w:lineRule="exact"/>
      </w:pPr>
      <w:bookmarkStart w:id="0" w:name="bookmark0"/>
      <w:r>
        <w:t xml:space="preserve">Наименование организации: </w:t>
      </w:r>
      <w:r>
        <w:rPr>
          <w:rStyle w:val="21"/>
        </w:rPr>
        <w:t>Публичное акционерное общество «Газпром автоматизация»</w:t>
      </w:r>
      <w:bookmarkEnd w:id="0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6"/>
        <w:gridCol w:w="3578"/>
        <w:gridCol w:w="2758"/>
        <w:gridCol w:w="1332"/>
        <w:gridCol w:w="3190"/>
        <w:gridCol w:w="1314"/>
      </w:tblGrid>
      <w:tr w:rsidR="003B4AFA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4AFA" w:rsidRDefault="008D7C2C">
            <w:pPr>
              <w:pStyle w:val="23"/>
              <w:shd w:val="clear" w:color="auto" w:fill="auto"/>
              <w:spacing w:line="223" w:lineRule="exact"/>
              <w:jc w:val="left"/>
            </w:pPr>
            <w:r>
              <w:rPr>
                <w:rStyle w:val="24"/>
              </w:rPr>
              <w:t>Наименование структурного подразделения, рабочего места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4AFA" w:rsidRDefault="008D7C2C">
            <w:pPr>
              <w:pStyle w:val="23"/>
              <w:shd w:val="clear" w:color="auto" w:fill="auto"/>
              <w:spacing w:line="190" w:lineRule="exact"/>
              <w:jc w:val="left"/>
            </w:pPr>
            <w:r>
              <w:rPr>
                <w:rStyle w:val="24"/>
              </w:rPr>
              <w:t>Наименование мероприятия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4AFA" w:rsidRDefault="008D7C2C">
            <w:pPr>
              <w:pStyle w:val="23"/>
              <w:shd w:val="clear" w:color="auto" w:fill="auto"/>
              <w:spacing w:line="190" w:lineRule="exact"/>
              <w:jc w:val="left"/>
            </w:pPr>
            <w:r>
              <w:rPr>
                <w:rStyle w:val="24"/>
              </w:rPr>
              <w:t>Цель мероприятия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4AFA" w:rsidRDefault="008D7C2C">
            <w:pPr>
              <w:pStyle w:val="23"/>
              <w:shd w:val="clear" w:color="auto" w:fill="auto"/>
              <w:spacing w:line="190" w:lineRule="exact"/>
              <w:jc w:val="left"/>
            </w:pPr>
            <w:r>
              <w:rPr>
                <w:rStyle w:val="24"/>
              </w:rPr>
              <w:t>Срок</w:t>
            </w:r>
          </w:p>
          <w:p w:rsidR="003B4AFA" w:rsidRDefault="008D7C2C">
            <w:pPr>
              <w:pStyle w:val="23"/>
              <w:shd w:val="clear" w:color="auto" w:fill="auto"/>
              <w:spacing w:line="190" w:lineRule="exact"/>
              <w:jc w:val="left"/>
            </w:pPr>
            <w:r>
              <w:rPr>
                <w:rStyle w:val="24"/>
              </w:rPr>
              <w:t>выполнения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4AFA" w:rsidRDefault="008D7C2C">
            <w:pPr>
              <w:pStyle w:val="23"/>
              <w:shd w:val="clear" w:color="auto" w:fill="auto"/>
              <w:spacing w:line="220" w:lineRule="exact"/>
              <w:jc w:val="left"/>
            </w:pPr>
            <w:r>
              <w:rPr>
                <w:rStyle w:val="24"/>
              </w:rPr>
              <w:t>Структурные подразделения, при</w:t>
            </w:r>
            <w:r>
              <w:rPr>
                <w:rStyle w:val="24"/>
              </w:rPr>
              <w:softHyphen/>
              <w:t>влекаемые для выполнения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B4AFA" w:rsidRDefault="008D7C2C">
            <w:pPr>
              <w:pStyle w:val="23"/>
              <w:shd w:val="clear" w:color="auto" w:fill="auto"/>
              <w:spacing w:line="223" w:lineRule="exact"/>
              <w:jc w:val="left"/>
            </w:pPr>
            <w:r>
              <w:rPr>
                <w:rStyle w:val="24"/>
              </w:rPr>
              <w:t>Отметка о выполнении</w:t>
            </w:r>
          </w:p>
        </w:tc>
      </w:tr>
      <w:tr w:rsidR="003B4AFA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4AFA" w:rsidRDefault="008D7C2C">
            <w:pPr>
              <w:pStyle w:val="23"/>
              <w:shd w:val="clear" w:color="auto" w:fill="auto"/>
              <w:spacing w:line="190" w:lineRule="exact"/>
              <w:jc w:val="left"/>
            </w:pPr>
            <w:r>
              <w:rPr>
                <w:rStyle w:val="24"/>
              </w:rPr>
              <w:t>1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4AFA" w:rsidRDefault="008D7C2C">
            <w:pPr>
              <w:pStyle w:val="23"/>
              <w:shd w:val="clear" w:color="auto" w:fill="auto"/>
              <w:spacing w:line="190" w:lineRule="exact"/>
              <w:jc w:val="left"/>
            </w:pPr>
            <w:r>
              <w:rPr>
                <w:rStyle w:val="24"/>
              </w:rPr>
              <w:t>2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4AFA" w:rsidRDefault="008D7C2C">
            <w:pPr>
              <w:pStyle w:val="23"/>
              <w:shd w:val="clear" w:color="auto" w:fill="auto"/>
              <w:spacing w:line="190" w:lineRule="exact"/>
              <w:jc w:val="left"/>
            </w:pPr>
            <w:r>
              <w:rPr>
                <w:rStyle w:val="24"/>
              </w:rPr>
              <w:t>3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4AFA" w:rsidRDefault="008D7C2C">
            <w:pPr>
              <w:pStyle w:val="23"/>
              <w:shd w:val="clear" w:color="auto" w:fill="auto"/>
              <w:spacing w:line="190" w:lineRule="exact"/>
              <w:jc w:val="left"/>
            </w:pPr>
            <w:r>
              <w:rPr>
                <w:rStyle w:val="24"/>
              </w:rPr>
              <w:t>4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4AFA" w:rsidRDefault="008D7C2C">
            <w:pPr>
              <w:pStyle w:val="23"/>
              <w:shd w:val="clear" w:color="auto" w:fill="auto"/>
              <w:spacing w:line="190" w:lineRule="exact"/>
              <w:jc w:val="left"/>
            </w:pPr>
            <w:r>
              <w:rPr>
                <w:rStyle w:val="24"/>
              </w:rPr>
              <w:t>5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B4AFA" w:rsidRDefault="008D7C2C">
            <w:pPr>
              <w:pStyle w:val="23"/>
              <w:shd w:val="clear" w:color="auto" w:fill="auto"/>
              <w:spacing w:line="190" w:lineRule="exact"/>
              <w:jc w:val="left"/>
            </w:pPr>
            <w:r>
              <w:rPr>
                <w:rStyle w:val="24"/>
              </w:rPr>
              <w:t>6</w:t>
            </w:r>
          </w:p>
        </w:tc>
      </w:tr>
      <w:tr w:rsidR="003B4AFA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4AFA" w:rsidRDefault="008D7C2C" w:rsidP="00DE42AF">
            <w:pPr>
              <w:pStyle w:val="23"/>
              <w:shd w:val="clear" w:color="auto" w:fill="auto"/>
              <w:spacing w:line="223" w:lineRule="exact"/>
              <w:jc w:val="left"/>
            </w:pPr>
            <w:r>
              <w:rPr>
                <w:rStyle w:val="25"/>
              </w:rPr>
              <w:t>Специализированное Управле</w:t>
            </w:r>
            <w:r>
              <w:rPr>
                <w:rStyle w:val="25"/>
              </w:rPr>
              <w:t>ние "Калининградгазавтома</w:t>
            </w:r>
            <w:r>
              <w:rPr>
                <w:rStyle w:val="25"/>
              </w:rPr>
              <w:t>тика"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</w:tr>
      <w:tr w:rsidR="003B4AFA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4AFA" w:rsidRDefault="008D7C2C">
            <w:pPr>
              <w:pStyle w:val="23"/>
              <w:shd w:val="clear" w:color="auto" w:fill="auto"/>
              <w:spacing w:line="190" w:lineRule="exact"/>
              <w:jc w:val="left"/>
            </w:pPr>
            <w:r>
              <w:rPr>
                <w:rStyle w:val="26"/>
              </w:rPr>
              <w:t>Отдел главного технолога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</w:tr>
      <w:tr w:rsidR="003B4AFA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4AFA" w:rsidRDefault="008D7C2C" w:rsidP="00DE42AF">
            <w:pPr>
              <w:pStyle w:val="23"/>
              <w:shd w:val="clear" w:color="auto" w:fill="auto"/>
              <w:spacing w:line="190" w:lineRule="exact"/>
              <w:jc w:val="left"/>
            </w:pPr>
            <w:r>
              <w:rPr>
                <w:rStyle w:val="26"/>
              </w:rPr>
              <w:t>Технологический сектор "Произ</w:t>
            </w:r>
            <w:r w:rsidR="00DE42AF">
              <w:rPr>
                <w:rStyle w:val="26"/>
              </w:rPr>
              <w:t xml:space="preserve"> </w:t>
            </w:r>
            <w:r w:rsidR="00DE42AF">
              <w:rPr>
                <w:rStyle w:val="26"/>
              </w:rPr>
              <w:t>водство</w:t>
            </w:r>
            <w:r w:rsidR="00DE42AF">
              <w:rPr>
                <w:rStyle w:val="24pt"/>
              </w:rPr>
              <w:t xml:space="preserve"> "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</w:tr>
      <w:tr w:rsidR="003B4AFA">
        <w:tblPrEx>
          <w:tblCellMar>
            <w:top w:w="0" w:type="dxa"/>
            <w:bottom w:w="0" w:type="dxa"/>
          </w:tblCellMar>
        </w:tblPrEx>
        <w:trPr>
          <w:trHeight w:val="1123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AFA" w:rsidRDefault="008D7C2C">
            <w:pPr>
              <w:pStyle w:val="23"/>
              <w:shd w:val="clear" w:color="auto" w:fill="auto"/>
              <w:spacing w:line="220" w:lineRule="exact"/>
              <w:jc w:val="left"/>
            </w:pPr>
            <w:r>
              <w:rPr>
                <w:rStyle w:val="24"/>
              </w:rPr>
              <w:t>431.</w:t>
            </w:r>
            <w:r>
              <w:rPr>
                <w:rStyle w:val="24"/>
              </w:rPr>
              <w:t xml:space="preserve"> Инженер-технолог 1 кате</w:t>
            </w:r>
            <w:r>
              <w:rPr>
                <w:rStyle w:val="24"/>
              </w:rPr>
              <w:softHyphen/>
              <w:t>гории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4AFA" w:rsidRDefault="008D7C2C">
            <w:pPr>
              <w:pStyle w:val="23"/>
              <w:shd w:val="clear" w:color="auto" w:fill="auto"/>
              <w:spacing w:line="223" w:lineRule="exact"/>
              <w:jc w:val="left"/>
            </w:pPr>
            <w:r>
              <w:rPr>
                <w:rStyle w:val="24"/>
              </w:rPr>
              <w:t>Шум: Для уменьшения вредного воз</w:t>
            </w:r>
            <w:r>
              <w:rPr>
                <w:rStyle w:val="24"/>
              </w:rPr>
              <w:softHyphen/>
              <w:t>действия шума использовать регламен</w:t>
            </w:r>
            <w:r>
              <w:rPr>
                <w:rStyle w:val="24"/>
              </w:rPr>
              <w:softHyphen/>
              <w:t>тируемые перерывы, соблюдать режим труда и отдыха, использовать средства защиты органов слуха.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AFA" w:rsidRDefault="008D7C2C">
            <w:pPr>
              <w:pStyle w:val="23"/>
              <w:shd w:val="clear" w:color="auto" w:fill="auto"/>
              <w:spacing w:line="220" w:lineRule="exact"/>
              <w:jc w:val="left"/>
            </w:pPr>
            <w:r>
              <w:rPr>
                <w:rStyle w:val="24"/>
              </w:rPr>
              <w:t>Снижение вредного шумового воздействия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</w:tr>
      <w:tr w:rsidR="003B4AF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4AFA" w:rsidRDefault="008D7C2C">
            <w:pPr>
              <w:pStyle w:val="23"/>
              <w:shd w:val="clear" w:color="auto" w:fill="auto"/>
              <w:spacing w:line="223" w:lineRule="exact"/>
              <w:jc w:val="left"/>
            </w:pPr>
            <w:r>
              <w:rPr>
                <w:rStyle w:val="26"/>
              </w:rPr>
              <w:t xml:space="preserve">Центральная </w:t>
            </w:r>
            <w:r>
              <w:rPr>
                <w:rStyle w:val="26"/>
              </w:rPr>
              <w:t>испытательная лаборатория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</w:tr>
      <w:tr w:rsidR="003B4AFA">
        <w:tblPrEx>
          <w:tblCellMar>
            <w:top w:w="0" w:type="dxa"/>
            <w:bottom w:w="0" w:type="dxa"/>
          </w:tblCellMar>
        </w:tblPrEx>
        <w:trPr>
          <w:trHeight w:val="2041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B4AFA" w:rsidRDefault="008D7C2C">
            <w:pPr>
              <w:pStyle w:val="23"/>
              <w:shd w:val="clear" w:color="auto" w:fill="auto"/>
              <w:spacing w:line="227" w:lineRule="exact"/>
              <w:jc w:val="left"/>
            </w:pPr>
            <w:r>
              <w:rPr>
                <w:rStyle w:val="24"/>
              </w:rPr>
              <w:t>445. Инженер-лаборант 1 кате</w:t>
            </w:r>
            <w:r>
              <w:rPr>
                <w:rStyle w:val="24"/>
              </w:rPr>
              <w:softHyphen/>
              <w:t>гории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B4AFA" w:rsidRDefault="008D7C2C">
            <w:pPr>
              <w:pStyle w:val="23"/>
              <w:shd w:val="clear" w:color="auto" w:fill="auto"/>
              <w:spacing w:line="223" w:lineRule="exact"/>
              <w:jc w:val="left"/>
            </w:pPr>
            <w:r>
              <w:rPr>
                <w:rStyle w:val="24"/>
              </w:rPr>
              <w:t>Химический: Учитывая вредные усло</w:t>
            </w:r>
            <w:r>
              <w:rPr>
                <w:rStyle w:val="24"/>
              </w:rPr>
              <w:softHyphen/>
              <w:t>вия труда, при работе в запыленных и загазованных зонах использовать сред</w:t>
            </w:r>
            <w:r>
              <w:rPr>
                <w:rStyle w:val="24"/>
              </w:rPr>
              <w:softHyphen/>
              <w:t xml:space="preserve">ства индивидуальной защиты органов дыхания. Химический: Определить необходимость </w:t>
            </w:r>
            <w:r>
              <w:rPr>
                <w:rStyle w:val="24"/>
              </w:rPr>
              <w:t>применения техниче</w:t>
            </w:r>
            <w:r>
              <w:rPr>
                <w:rStyle w:val="24"/>
              </w:rPr>
              <w:softHyphen/>
              <w:t>ских средств по снижению уровня хи</w:t>
            </w:r>
            <w:r>
              <w:rPr>
                <w:rStyle w:val="24"/>
              </w:rPr>
              <w:softHyphen/>
              <w:t>мических веществ в соответствии с тре</w:t>
            </w:r>
            <w:r>
              <w:rPr>
                <w:rStyle w:val="24"/>
              </w:rPr>
              <w:softHyphen/>
              <w:t>бованиями СанПиН 1.2.3685-21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B4AFA" w:rsidRDefault="008D7C2C">
            <w:pPr>
              <w:pStyle w:val="23"/>
              <w:shd w:val="clear" w:color="auto" w:fill="auto"/>
              <w:spacing w:line="223" w:lineRule="exact"/>
              <w:jc w:val="left"/>
            </w:pPr>
            <w:r>
              <w:rPr>
                <w:rStyle w:val="24"/>
              </w:rPr>
              <w:t>Снижение вредного воздей</w:t>
            </w:r>
            <w:r>
              <w:rPr>
                <w:rStyle w:val="24"/>
              </w:rPr>
              <w:softHyphen/>
              <w:t>ствия химического фактора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AFA" w:rsidRDefault="003B4AFA">
            <w:pPr>
              <w:rPr>
                <w:sz w:val="10"/>
                <w:szCs w:val="10"/>
              </w:rPr>
            </w:pPr>
          </w:p>
        </w:tc>
      </w:tr>
    </w:tbl>
    <w:p w:rsidR="003B4AFA" w:rsidRDefault="008D7C2C">
      <w:pPr>
        <w:pStyle w:val="20"/>
        <w:keepNext/>
        <w:keepLines/>
        <w:shd w:val="clear" w:color="auto" w:fill="auto"/>
        <w:spacing w:line="220" w:lineRule="exact"/>
        <w:sectPr w:rsidR="003B4AFA">
          <w:pgSz w:w="16840" w:h="11909" w:orient="landscape"/>
          <w:pgMar w:top="639" w:right="750" w:bottom="983" w:left="912" w:header="0" w:footer="3" w:gutter="0"/>
          <w:cols w:space="720"/>
          <w:noEndnote/>
          <w:docGrid w:linePitch="360"/>
        </w:sectPr>
      </w:pPr>
      <w:bookmarkStart w:id="1" w:name="bookmark1"/>
      <w:r>
        <w:t xml:space="preserve">Дата составления: </w:t>
      </w:r>
      <w:r>
        <w:rPr>
          <w:rStyle w:val="21"/>
        </w:rPr>
        <w:t>29.05.2026</w:t>
      </w:r>
      <w:bookmarkEnd w:id="1"/>
    </w:p>
    <w:p w:rsidR="003B4AFA" w:rsidRDefault="003B4AFA">
      <w:pPr>
        <w:rPr>
          <w:sz w:val="2"/>
          <w:szCs w:val="2"/>
        </w:rPr>
      </w:pPr>
    </w:p>
    <w:sectPr w:rsidR="003B4AFA">
      <w:type w:val="continuous"/>
      <w:pgSz w:w="16840" w:h="11909" w:orient="landscape"/>
      <w:pgMar w:top="619" w:right="1440" w:bottom="619" w:left="108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C2C" w:rsidRDefault="008D7C2C">
      <w:r>
        <w:separator/>
      </w:r>
    </w:p>
  </w:endnote>
  <w:endnote w:type="continuationSeparator" w:id="0">
    <w:p w:rsidR="008D7C2C" w:rsidRDefault="008D7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C2C" w:rsidRDefault="008D7C2C"/>
  </w:footnote>
  <w:footnote w:type="continuationSeparator" w:id="0">
    <w:p w:rsidR="008D7C2C" w:rsidRDefault="008D7C2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3B4AFA"/>
    <w:rsid w:val="00080538"/>
    <w:rsid w:val="002176D1"/>
    <w:rsid w:val="003B4AFA"/>
    <w:rsid w:val="008D7C2C"/>
    <w:rsid w:val="00DE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AD3937-5905-4BCA-BBCA-731926F4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5">
    <w:name w:val="Основной текст (5)_"/>
    <w:basedOn w:val="a0"/>
    <w:link w:val="5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52"/>
      <w:szCs w:val="52"/>
      <w:u w:val="none"/>
    </w:rPr>
  </w:style>
  <w:style w:type="character" w:customStyle="1" w:styleId="3">
    <w:name w:val="Основной текст (3)_"/>
    <w:basedOn w:val="a0"/>
    <w:link w:val="3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60"/>
      <w:szCs w:val="6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Заголовок №2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4">
    <w:name w:val="Основной текст (2)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5">
    <w:name w:val="Основной текст (2) + Полужирный;Курсив"/>
    <w:basedOn w:val="2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6">
    <w:name w:val="Основной текст (2) + Курсив"/>
    <w:basedOn w:val="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4pt">
    <w:name w:val="Основной текст (2) + 4 pt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7">
    <w:name w:val="Заголовок №2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8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9">
    <w:name w:val="Основной текст (2)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a">
    <w:name w:val="Основной текст (2)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6">
    <w:name w:val="Подпись к картинк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2b">
    <w:name w:val="Подпись к картинке (2)_"/>
    <w:basedOn w:val="a0"/>
    <w:link w:val="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1">
    <w:name w:val="Заголовок №1_"/>
    <w:basedOn w:val="a0"/>
    <w:link w:val="10"/>
    <w:rPr>
      <w:rFonts w:ascii="Sylfaen" w:eastAsia="Sylfaen" w:hAnsi="Sylfaen" w:cs="Sylfaen"/>
      <w:b w:val="0"/>
      <w:bCs w:val="0"/>
      <w:i w:val="0"/>
      <w:iCs w:val="0"/>
      <w:smallCaps w:val="0"/>
      <w:strike w:val="0"/>
      <w:w w:val="60"/>
      <w:sz w:val="30"/>
      <w:szCs w:val="30"/>
      <w:u w:val="none"/>
    </w:rPr>
  </w:style>
  <w:style w:type="character" w:customStyle="1" w:styleId="11">
    <w:name w:val="Заголовок №1"/>
    <w:basedOn w:val="1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60"/>
      <w:position w:val="0"/>
      <w:sz w:val="30"/>
      <w:szCs w:val="30"/>
      <w:u w:val="none"/>
      <w:lang w:val="ru-RU" w:eastAsia="ru-RU" w:bidi="ru-RU"/>
    </w:rPr>
  </w:style>
  <w:style w:type="character" w:customStyle="1" w:styleId="19pt100">
    <w:name w:val="Заголовок №1 + 9 pt;Масштаб 100%"/>
    <w:basedOn w:val="1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Заголовок №2 + 9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48"/>
      <w:szCs w:val="48"/>
      <w:u w:val="none"/>
    </w:rPr>
  </w:style>
  <w:style w:type="character" w:customStyle="1" w:styleId="2d">
    <w:name w:val="Основной текст (2) + Полужирный;Курсив"/>
    <w:basedOn w:val="2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e">
    <w:name w:val="Основной текст (2) + Полужирный;Курсив"/>
    <w:basedOn w:val="2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665pt">
    <w:name w:val="Основной текст (6) + 6;5 pt;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62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f">
    <w:name w:val="Основной текст (2) + Полужирный;Курсив"/>
    <w:basedOn w:val="2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2f0">
    <w:name w:val="Основной текст (2)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63pt">
    <w:name w:val="Основной текст (6) + Интервал 3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63pt0">
    <w:name w:val="Основной текст (6) + Интервал 3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52"/>
      <w:szCs w:val="5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60"/>
      <w:szCs w:val="6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line="238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c">
    <w:name w:val="Подпись к картинке (2)"/>
    <w:basedOn w:val="a"/>
    <w:link w:val="2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Sylfaen" w:eastAsia="Sylfaen" w:hAnsi="Sylfaen" w:cs="Sylfaen"/>
      <w:w w:val="60"/>
      <w:sz w:val="30"/>
      <w:szCs w:val="3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Форафонов Виталий Эдуардович</dc:creator>
  <cp:keywords/>
  <cp:lastModifiedBy/>
  <cp:revision>1</cp:revision>
  <dcterms:created xsi:type="dcterms:W3CDTF">2026-10-13T12:34:00Z</dcterms:created>
</cp:coreProperties>
</file>