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27" w:rsidRDefault="00864867">
      <w:pPr>
        <w:pStyle w:val="Heading30"/>
        <w:keepNext/>
        <w:keepLines/>
        <w:shd w:val="clear" w:color="auto" w:fill="auto"/>
        <w:spacing w:line="220" w:lineRule="exact"/>
      </w:pPr>
      <w:bookmarkStart w:id="0" w:name="bookmark0"/>
      <w:r>
        <w:t>Перечень рекомендуемых мероприятий по улучшению условий труда</w:t>
      </w:r>
      <w:bookmarkEnd w:id="0"/>
    </w:p>
    <w:p w:rsidR="00765DB1" w:rsidRDefault="00765DB1">
      <w:pPr>
        <w:pStyle w:val="Heading30"/>
        <w:keepNext/>
        <w:keepLines/>
        <w:shd w:val="clear" w:color="auto" w:fill="auto"/>
        <w:spacing w:line="220" w:lineRule="exact"/>
      </w:pPr>
    </w:p>
    <w:p w:rsidR="00A55E27" w:rsidRPr="00765DB1" w:rsidRDefault="00864867">
      <w:pPr>
        <w:pStyle w:val="Heading40"/>
        <w:keepNext/>
        <w:keepLines/>
        <w:shd w:val="clear" w:color="auto" w:fill="auto"/>
        <w:spacing w:line="240" w:lineRule="exact"/>
        <w:rPr>
          <w:u w:val="single"/>
        </w:rPr>
      </w:pPr>
      <w:bookmarkStart w:id="1" w:name="bookmark1"/>
      <w:r w:rsidRPr="00765DB1">
        <w:rPr>
          <w:u w:val="single"/>
        </w:rPr>
        <w:t xml:space="preserve">Наименование организации: </w:t>
      </w:r>
      <w:r w:rsidRPr="00765DB1">
        <w:t>Публичное акционерное общество «Газпром Автоматизация»</w:t>
      </w:r>
      <w:bookmarkEnd w:id="1"/>
      <w:r w:rsidR="00765DB1" w:rsidRPr="00765DB1">
        <w:rPr>
          <w:b/>
          <w:bCs/>
          <w:i/>
          <w:iCs/>
          <w:u w:val="single"/>
        </w:rPr>
        <w:t xml:space="preserve"> Филиал ПАО "Газпром</w:t>
      </w:r>
      <w:r w:rsidR="008F7996">
        <w:rPr>
          <w:b/>
          <w:bCs/>
          <w:i/>
          <w:iCs/>
          <w:u w:val="single"/>
        </w:rPr>
        <w:t xml:space="preserve"> </w:t>
      </w:r>
      <w:r w:rsidR="00765DB1" w:rsidRPr="00765DB1">
        <w:rPr>
          <w:b/>
          <w:bCs/>
          <w:i/>
          <w:iCs/>
          <w:u w:val="single"/>
        </w:rPr>
        <w:t>автоматизация " в г. Санкт- Петербург</w:t>
      </w:r>
      <w:bookmarkStart w:id="2" w:name="_GoBack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3672"/>
        <w:gridCol w:w="3170"/>
      </w:tblGrid>
      <w:tr w:rsidR="00765DB1" w:rsidRPr="00765DB1" w:rsidTr="00765DB1">
        <w:trPr>
          <w:trHeight w:val="48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DB1" w:rsidRPr="00765DB1" w:rsidRDefault="00765DB1">
            <w:pPr>
              <w:pStyle w:val="Bodytext20"/>
              <w:shd w:val="clear" w:color="auto" w:fill="auto"/>
              <w:spacing w:line="229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Цель мероприятия</w:t>
            </w:r>
          </w:p>
        </w:tc>
      </w:tr>
      <w:tr w:rsidR="00765DB1" w:rsidRPr="00765DB1" w:rsidTr="00765DB1">
        <w:trPr>
          <w:trHeight w:val="238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0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CenturySchoolbook5pt"/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765DB1" w:rsidRPr="00765DB1" w:rsidTr="00E640C2">
        <w:trPr>
          <w:trHeight w:val="41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i/>
                <w:sz w:val="20"/>
                <w:szCs w:val="20"/>
              </w:rPr>
            </w:pPr>
            <w:r w:rsidRPr="00765DB1">
              <w:rPr>
                <w:rStyle w:val="Bodytext2BoldItalic"/>
                <w:i w:val="0"/>
                <w:sz w:val="20"/>
                <w:szCs w:val="20"/>
              </w:rPr>
              <w:t xml:space="preserve">Филиал ПАО "Газпром автоматизация " </w:t>
            </w:r>
            <w:r w:rsidRPr="00765DB1">
              <w:rPr>
                <w:rStyle w:val="Bodytext2BoldItalic"/>
                <w:i w:val="0"/>
                <w:sz w:val="20"/>
                <w:szCs w:val="20"/>
              </w:rPr>
              <w:br/>
              <w:t>в г. Санкт- Петербург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  <w:r w:rsidRPr="00765DB1">
              <w:rPr>
                <w:rStyle w:val="Bodytext21"/>
                <w:sz w:val="20"/>
                <w:szCs w:val="20"/>
              </w:rPr>
              <w:t>Рабочие места, на которых была проведена СОУТ, в дополнительных мероприятиях по улучшению условий труда не нуждаются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  <w:tr w:rsidR="00765DB1" w:rsidRPr="00765DB1" w:rsidTr="00765DB1">
        <w:trPr>
          <w:trHeight w:val="488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rStyle w:val="Bodytext2BoldItalic"/>
                <w:b w:val="0"/>
                <w:sz w:val="20"/>
                <w:szCs w:val="20"/>
              </w:rPr>
            </w:pPr>
            <w:r w:rsidRPr="00765DB1">
              <w:rPr>
                <w:rStyle w:val="Bodytext2Italic"/>
                <w:sz w:val="20"/>
                <w:szCs w:val="20"/>
              </w:rPr>
              <w:t>Отдел по техническому обслуживанию средств автоматизации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rStyle w:val="Bodytext21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  <w:tr w:rsidR="00765DB1" w:rsidRPr="00765DB1" w:rsidTr="00765DB1">
        <w:trPr>
          <w:trHeight w:val="53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rStyle w:val="Bodytext2Italic"/>
                <w:sz w:val="20"/>
                <w:szCs w:val="20"/>
              </w:rPr>
            </w:pPr>
            <w:r w:rsidRPr="00765DB1">
              <w:rPr>
                <w:rStyle w:val="Bodytext2Italic"/>
                <w:sz w:val="20"/>
                <w:szCs w:val="20"/>
              </w:rPr>
              <w:t xml:space="preserve">Отдел по созданию систем управления транспортом газа 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rStyle w:val="Bodytext21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  <w:tr w:rsidR="00765DB1" w:rsidRPr="00765DB1" w:rsidTr="00765DB1">
        <w:trPr>
          <w:trHeight w:val="19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rStyle w:val="Bodytext2Italic"/>
                <w:sz w:val="20"/>
                <w:szCs w:val="20"/>
              </w:rPr>
            </w:pPr>
            <w:r w:rsidRPr="00765DB1">
              <w:rPr>
                <w:rStyle w:val="Bodytext2Italic"/>
                <w:sz w:val="20"/>
                <w:szCs w:val="20"/>
              </w:rPr>
              <w:t>Отдел по разработке эксплуатационной и конструкторской документации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rStyle w:val="Bodytext21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  <w:tr w:rsidR="00765DB1" w:rsidRPr="00765DB1" w:rsidTr="00765DB1">
        <w:trPr>
          <w:trHeight w:val="49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rStyle w:val="Bodytext2Italic"/>
                <w:sz w:val="20"/>
                <w:szCs w:val="20"/>
              </w:rPr>
            </w:pPr>
            <w:r w:rsidRPr="00765DB1">
              <w:rPr>
                <w:rStyle w:val="Bodytext2Italic"/>
                <w:sz w:val="20"/>
                <w:szCs w:val="20"/>
              </w:rPr>
              <w:t>Отдел по разработке и тести</w:t>
            </w:r>
            <w:r w:rsidRPr="00765DB1">
              <w:rPr>
                <w:rStyle w:val="Bodytext2Italic"/>
                <w:sz w:val="20"/>
                <w:szCs w:val="20"/>
              </w:rPr>
              <w:softHyphen/>
              <w:t>рованию систем технологической безопасности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rStyle w:val="Bodytext21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  <w:tr w:rsidR="00765DB1" w:rsidRPr="00765DB1" w:rsidTr="00765DB1">
        <w:trPr>
          <w:trHeight w:val="56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B1" w:rsidRPr="00765DB1" w:rsidRDefault="00765DB1" w:rsidP="00765DB1">
            <w:pPr>
              <w:pStyle w:val="Bodytext20"/>
              <w:spacing w:line="229" w:lineRule="exact"/>
              <w:jc w:val="left"/>
              <w:rPr>
                <w:rStyle w:val="Bodytext2Italic"/>
                <w:sz w:val="20"/>
                <w:szCs w:val="20"/>
              </w:rPr>
            </w:pPr>
            <w:r w:rsidRPr="00765DB1">
              <w:rPr>
                <w:rStyle w:val="Bodytext2Italic"/>
                <w:sz w:val="20"/>
                <w:szCs w:val="20"/>
              </w:rPr>
              <w:t>Отдел по созданию программного обеспечения систем</w:t>
            </w: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rStyle w:val="Bodytext21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DB1" w:rsidRPr="00765DB1" w:rsidRDefault="00765DB1">
            <w:pPr>
              <w:pStyle w:val="Bodytext20"/>
              <w:shd w:val="clear" w:color="auto" w:fill="auto"/>
              <w:spacing w:line="190" w:lineRule="exact"/>
              <w:jc w:val="left"/>
              <w:rPr>
                <w:sz w:val="20"/>
                <w:szCs w:val="20"/>
              </w:rPr>
            </w:pPr>
          </w:p>
        </w:tc>
      </w:tr>
    </w:tbl>
    <w:p w:rsidR="00A55E27" w:rsidRPr="00765DB1" w:rsidRDefault="00A55E27">
      <w:pPr>
        <w:rPr>
          <w:rFonts w:ascii="Times New Roman" w:hAnsi="Times New Roman" w:cs="Times New Roman"/>
          <w:sz w:val="20"/>
          <w:szCs w:val="20"/>
        </w:rPr>
      </w:pPr>
    </w:p>
    <w:sectPr w:rsidR="00A55E27" w:rsidRPr="00765DB1" w:rsidSect="00765DB1">
      <w:type w:val="continuous"/>
      <w:pgSz w:w="11909" w:h="16840"/>
      <w:pgMar w:top="620" w:right="987" w:bottom="642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2E" w:rsidRDefault="0009312E">
      <w:r>
        <w:separator/>
      </w:r>
    </w:p>
  </w:endnote>
  <w:endnote w:type="continuationSeparator" w:id="0">
    <w:p w:rsidR="0009312E" w:rsidRDefault="0009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2E" w:rsidRDefault="0009312E"/>
  </w:footnote>
  <w:footnote w:type="continuationSeparator" w:id="0">
    <w:p w:rsidR="0009312E" w:rsidRDefault="000931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27"/>
    <w:rsid w:val="0009312E"/>
    <w:rsid w:val="00765DB1"/>
    <w:rsid w:val="00864867"/>
    <w:rsid w:val="008F7996"/>
    <w:rsid w:val="00A5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35E0D-39DA-4D9F-B4E5-A6FEA34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a0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CenturySchoolbook5pt">
    <w:name w:val="Body text (2) + Century Schoolbook;5 p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a0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42">
    <w:name w:val="Heading #4"/>
    <w:basedOn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416ptBoldItalic">
    <w:name w:val="Heading #4 + 16 pt;Bold;Italic"/>
    <w:basedOn w:val="Heading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ourier New" w:eastAsia="Courier New" w:hAnsi="Courier New" w:cs="Courier New"/>
      <w:b/>
      <w:bCs/>
      <w:i/>
      <w:iCs/>
      <w:smallCaps w:val="0"/>
      <w:strike w:val="0"/>
      <w:spacing w:val="-20"/>
      <w:sz w:val="58"/>
      <w:szCs w:val="58"/>
      <w:u w:val="none"/>
    </w:rPr>
  </w:style>
  <w:style w:type="character" w:customStyle="1" w:styleId="Heading11">
    <w:name w:val="Heading #1"/>
    <w:basedOn w:val="Heading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Heading2TahomaNotBoldNotItalicSpacing0pt">
    <w:name w:val="Heading #2 + Tahoma;Not Bold;Not Italic;Spacing 0 pt"/>
    <w:basedOn w:val="Heading2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9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i/>
      <w:iCs/>
      <w:spacing w:val="-20"/>
      <w:sz w:val="58"/>
      <w:szCs w:val="5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20240115164430845.pdf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20240115164430845.pdf</dc:title>
  <dc:subject/>
  <dc:creator>v_nikitina</dc:creator>
  <cp:keywords/>
  <cp:lastModifiedBy>Форафонов Виталий Эдуардович</cp:lastModifiedBy>
  <cp:revision>3</cp:revision>
  <dcterms:created xsi:type="dcterms:W3CDTF">2024-06-21T12:07:00Z</dcterms:created>
  <dcterms:modified xsi:type="dcterms:W3CDTF">2024-06-21T13:00:00Z</dcterms:modified>
</cp:coreProperties>
</file>